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17 - Raag Bairaaree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Bairaaree</w:t>
      </w:r>
    </w:p>
    <w:p>
      <w:pPr>
        <w:ind w:left="360"/>
      </w:pPr>
      <w:r>
        <w:rPr>
          <w:i/>
        </w:rPr>
        <w:t xml:space="preserve">Section 17 - Raag Bairaaree - Part 001</w:t>
      </w:r>
    </w:p>
    <w:p>
      <w:pPr>
        <w:ind w:left="360"/>
      </w:pPr>
      <w:r>
        <w:rPr>
          <w:i/>
        </w:rPr>
        <w:t xml:space="preserve">Raag Bairaaree, Fourth Mehl, First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Listen, O mind, to the Unspoken Speech of the Lord's Name.</w:t>
      </w:r>
    </w:p>
    <w:p>
      <w:pPr>
        <w:ind w:left="360"/>
      </w:pPr>
      <w:r>
        <w:rPr>
          <w:i/>
        </w:rPr>
        <w:t xml:space="preserve">Riches, wisdom, supernatural spiritual powers and peace are obtained, by vibrating, meditating on the Lord God, under Guru's Instruction. ||1||Pause||</w:t>
      </w:r>
    </w:p>
    <w:p>
      <w:pPr>
        <w:ind w:left="360"/>
      </w:pPr>
      <w:r>
        <w:rPr>
          <w:i/>
        </w:rPr>
        <w:t xml:space="preserve">Numerous legends, the Puraanas, and the six Shaastras, sing the sublime Praises of the Lord.</w:t>
      </w:r>
    </w:p>
    <w:p>
      <w:pPr>
        <w:ind w:left="360"/>
      </w:pPr>
      <w:r>
        <w:rPr>
          <w:i/>
        </w:rPr>
        <w:t xml:space="preserve">Shiva and the three hundred thirty million gods meditate on the Lord, but they do not know the secret of His mystery. ||1||</w:t>
      </w:r>
    </w:p>
    <w:p>
      <w:pPr>
        <w:ind w:left="360"/>
      </w:pPr>
      <w:r>
        <w:rPr>
          <w:i/>
        </w:rPr>
        <w:t xml:space="preserve">The angelic and divine beings, and the celestial singers sing His Praises; all Creation sings of Him.</w:t>
      </w:r>
    </w:p>
    <w:p>
      <w:pPr>
        <w:ind w:left="360"/>
      </w:pPr>
      <w:r>
        <w:rPr>
          <w:i/>
        </w:rPr>
        <w:t xml:space="preserve">O Nanak, those whom the Lord blesses with His Kind Mercy, become the good Saints of the Lord God. ||2||1||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mind, those who meet the Lord's humble servants, sing His Praises.</w:t>
      </w:r>
    </w:p>
    <w:p>
      <w:pPr>
        <w:ind w:left="360"/>
      </w:pPr>
      <w:r>
        <w:rPr>
          <w:i/>
        </w:rPr>
        <w:t xml:space="preserve">They are blessed with the gift of the jewel of the Lord, Har, Har, the sublime jewel of the Lord, by the Guru, the True Guru. ||1||Pause||</w:t>
      </w:r>
    </w:p>
    <w:p>
      <w:pPr>
        <w:ind w:left="360"/>
      </w:pPr>
      <w:r>
        <w:rPr>
          <w:i/>
        </w:rPr>
        <w:t xml:space="preserve">I offer my mind, body and everything to that humble being who recites the Name of the Lord, Har, Har.</w:t>
      </w:r>
    </w:p>
    <w:p>
      <w:pPr>
        <w:ind w:left="360"/>
      </w:pPr>
      <w:r>
        <w:rPr>
          <w:i/>
        </w:rPr>
        <w:t xml:space="preserve">I offer my wealth, the riches of Maya and my property to that one who leads me to meet the Lord, my friend. ||1||</w:t>
      </w:r>
    </w:p>
    <w:p>
      <w:pPr>
        <w:ind w:left="360"/>
      </w:pPr>
      <w:r>
        <w:rPr>
          <w:i/>
        </w:rPr>
        <w:t xml:space="preserve">When the Lord of the world bestowed just a tiny bit of His Mercy, for just an instant, then I meditated on the Praise of the Lord, Har, Har, Har.</w:t>
      </w:r>
    </w:p>
    <w:p>
      <w:pPr>
        <w:ind w:left="360"/>
      </w:pPr>
      <w:r>
        <w:rPr>
          <w:i/>
        </w:rPr>
        <w:t xml:space="preserve">The Lord and Master has met servant Nanak, and the pain of the sickness of egotism has been eliminated. ||2||2||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The Lord's humble servant sings the Glorious Praises of the Lord's Name.</w:t>
      </w:r>
    </w:p>
    <w:p>
      <w:pPr>
        <w:ind w:left="360"/>
      </w:pPr>
      <w:r>
        <w:rPr>
          <w:i/>
        </w:rPr>
        <w:t xml:space="preserve">Even if someone slanders the Lord's humble servant, he does not give up his own goodness. ||1||Pause||</w:t>
      </w:r>
    </w:p>
    <w:p>
      <w:pPr>
        <w:ind w:left="360"/>
      </w:pPr>
      <w:r>
        <w:rPr>
          <w:i/>
        </w:rPr>
        <w:t xml:space="preserve">Whatever the Lord and Master does, He does by Himself; the Lord Himself does the deeds.</w:t>
      </w:r>
    </w:p>
    <w:p>
      <w:pPr>
        <w:ind w:left="360"/>
      </w:pPr>
      <w:r>
        <w:rPr>
          <w:i/>
        </w:rPr>
        <w:t xml:space="preserve">The Lord and Master Himself imparts understanding; the Lord Himself inspires us to speak. ||1||</w:t>
      </w:r>
    </w:p>
    <w:p>
      <w:pPr>
        <w:ind w:left="360"/>
      </w:pPr>
      <w:r>
        <w:rPr>
          <w:i/>
        </w:rPr>
        <w:t xml:space="preserve">Section 17 - Raag Bairaaree - Part 002</w:t>
      </w:r>
    </w:p>
    <w:p>
      <w:pPr>
        <w:ind w:left="360"/>
      </w:pPr>
      <w:r>
        <w:rPr>
          <w:i/>
        </w:rPr>
        <w:t xml:space="preserve">The Lord Himself directs the evolution of the world of the five elements; He Himself infuses the five senses into it.</w:t>
      </w:r>
    </w:p>
    <w:p>
      <w:pPr>
        <w:ind w:left="360"/>
      </w:pPr>
      <w:r>
        <w:rPr>
          <w:i/>
        </w:rPr>
        <w:t xml:space="preserve">O servant Nanak, the Lord Himself unites us with the True Guru; He Himself resolves the conflicts. ||2||3||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Chant the Name of the Lord, O mind, and you shall be emancipated.</w:t>
      </w:r>
    </w:p>
    <w:p>
      <w:pPr>
        <w:ind w:left="360"/>
      </w:pPr>
      <w:r>
        <w:rPr>
          <w:i/>
        </w:rPr>
        <w:t xml:space="preserve">The Lord shall destroy all the sins of millions upon millions of incarnations, and carry you across the terrifying world-ocean. ||1||Pause||</w:t>
      </w:r>
    </w:p>
    <w:p>
      <w:pPr>
        <w:ind w:left="360"/>
      </w:pPr>
      <w:r>
        <w:rPr>
          <w:i/>
        </w:rPr>
        <w:t xml:space="preserve">In the body-village, the Lord Master abides; the Lord is without fear, without vengeance, and without form.</w:t>
      </w:r>
    </w:p>
    <w:p>
      <w:pPr>
        <w:ind w:left="360"/>
      </w:pPr>
      <w:r>
        <w:rPr>
          <w:i/>
        </w:rPr>
        <w:t xml:space="preserve">The Lord is dwelling near at hand, but He cannot be seen. By the Guru's Teachings, the Lord is obtained. ||1||</w:t>
      </w:r>
    </w:p>
    <w:p>
      <w:pPr>
        <w:ind w:left="360"/>
      </w:pPr>
      <w:r>
        <w:rPr>
          <w:i/>
        </w:rPr>
        <w:t xml:space="preserve">The Lord Himself is the banker, the jeweller, the jewel, the gem; the Lord Himself created the entire expanse of the creation.</w:t>
      </w:r>
    </w:p>
    <w:p>
      <w:pPr>
        <w:ind w:left="360"/>
      </w:pPr>
      <w:r>
        <w:rPr>
          <w:i/>
        </w:rPr>
        <w:t xml:space="preserve">O Nanak, one who is blessed by the Lord's Kind Mercy, trades in the Lord's Name; He alone is the true banker, the true trader. ||2||4||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Meditate, O mind, on the immaculate, formless Lord.</w:t>
      </w:r>
    </w:p>
    <w:p>
      <w:pPr>
        <w:ind w:left="360"/>
      </w:pPr>
      <w:r>
        <w:rPr>
          <w:i/>
        </w:rPr>
        <w:t xml:space="preserve">Forever and ever, meditate on the Lord, the Giver of peace; He has no end or limitation. ||1||Pause||</w:t>
      </w:r>
    </w:p>
    <w:p>
      <w:pPr>
        <w:ind w:left="360"/>
      </w:pPr>
      <w:r>
        <w:rPr>
          <w:i/>
        </w:rPr>
        <w:t xml:space="preserve">In the fiery pit of the womb, when you were hanging upside-down, the Lord absorbed You in His Love, and preserved You.</w:t>
      </w:r>
    </w:p>
    <w:p>
      <w:pPr>
        <w:ind w:left="360"/>
      </w:pPr>
      <w:r>
        <w:rPr>
          <w:i/>
        </w:rPr>
        <w:t xml:space="preserve">So serve such a Lord, O my mind; the Lord shall deliver you in the end. ||1||</w:t>
      </w:r>
    </w:p>
    <w:p>
      <w:pPr>
        <w:ind w:left="360"/>
      </w:pPr>
      <w:r>
        <w:rPr>
          <w:i/>
        </w:rPr>
        <w:t xml:space="preserve">Bow down in reverence to that humble being, within whose heart the Lord, Har, Har, abides.</w:t>
      </w:r>
    </w:p>
    <w:p>
      <w:pPr>
        <w:ind w:left="360"/>
      </w:pPr>
      <w:r>
        <w:rPr>
          <w:i/>
        </w:rPr>
        <w:t xml:space="preserve">By the Lord's Kind Mercy, O Nanak, one obtains the Lord's meditation, and the support of the Naam. ||2||5||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my mind, chant the Name of the Lord, Har, Har; meditate on it continually.</w:t>
      </w:r>
    </w:p>
    <w:p>
      <w:pPr>
        <w:ind w:left="360"/>
      </w:pPr>
      <w:r>
        <w:rPr>
          <w:i/>
        </w:rPr>
        <w:t xml:space="preserve">You shall obtain the fruits of your heart's desires, and pain shall never touch you again. ||1||Pause||</w:t>
      </w:r>
    </w:p>
    <w:p>
      <w:pPr>
        <w:ind w:left="360"/>
      </w:pPr>
      <w:r>
        <w:rPr>
          <w:i/>
        </w:rPr>
        <w:t xml:space="preserve">That is chanting, that is deep meditation and austerity, that is fasting and worship, which inspires love for the Lord.</w:t>
      </w:r>
    </w:p>
    <w:p>
      <w:pPr>
        <w:ind w:left="360"/>
      </w:pPr>
      <w:r>
        <w:rPr>
          <w:i/>
        </w:rPr>
        <w:t xml:space="preserve">Without the Lord's Love, every other love is false; in an instant, it is all forgotten. ||1||</w:t>
      </w:r>
    </w:p>
    <w:p>
      <w:pPr>
        <w:ind w:left="360"/>
      </w:pPr>
      <w:r>
        <w:rPr>
          <w:i/>
        </w:rPr>
        <w:t xml:space="preserve">You are infinite, the Master of all power; Your value cannot be described at all.</w:t>
      </w:r>
    </w:p>
    <w:p>
      <w:pPr>
        <w:ind w:left="360"/>
      </w:pPr>
      <w:r>
        <w:rPr>
          <w:i/>
        </w:rPr>
        <w:t xml:space="preserve">Nanak has come to Your Sanctuary, O Dear Lord; as it pleases You, save him. ||2||6||</w:t>
      </w:r>
    </w:p>
    <w:p>
      <w:pPr>
        <w:ind w:left="360"/>
      </w:pPr>
      <w:r>
        <w:rPr>
          <w:i/>
        </w:rPr>
        <w:t xml:space="preserve">Raag Bairaaree,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humble Saints, sing the Praises of the Lord.</w:t>
      </w:r>
    </w:p>
    <w:p>
      <w:pPr>
        <w:ind w:left="360"/>
      </w:pPr>
      <w:r>
        <w:rPr>
          <w:i/>
        </w:rPr>
        <w:t xml:space="preserve">The pains of millions of incarnations shall be eradicated. ||1||Pause||</w:t>
      </w:r>
    </w:p>
    <w:p>
      <w:pPr>
        <w:ind w:left="360"/>
      </w:pPr>
      <w:r>
        <w:rPr>
          <w:i/>
        </w:rPr>
        <w:t xml:space="preserve">Whatever your mind desires, that you shall obtain.</w:t>
      </w:r>
    </w:p>
    <w:p>
      <w:pPr>
        <w:ind w:left="360"/>
      </w:pPr>
      <w:r>
        <w:rPr>
          <w:i/>
        </w:rPr>
        <w:t xml:space="preserve">By His Kind Mercy, the Lord blesses us with His Name. ||1||</w:t>
      </w:r>
    </w:p>
    <w:p>
      <w:pPr>
        <w:ind w:left="360"/>
      </w:pPr>
      <w:r>
        <w:rPr>
          <w:i/>
        </w:rPr>
        <w:t xml:space="preserve">All happiness and greatness are in the Lord's Name.</w:t>
      </w:r>
    </w:p>
    <w:p>
      <w:pPr>
        <w:ind w:left="360"/>
      </w:pPr>
      <w:r>
        <w:rPr>
          <w:i/>
        </w:rPr>
        <w:t xml:space="preserve">By Guru's Grace, Nanak has gained this understanding. ||2||1||7||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Tilang</w:t>
      </w:r>
    </w:p>
    <w:p>
      <w:pPr>
        <w:ind w:left="360"/>
      </w:pPr>
      <w:r>
        <w:rPr>
          <w:color w:val="555555"/>
          <w:sz w:val="18"/>
        </w:rPr>
        <w:t xml:space="preserve">— Section 17 - Raag Bairaaree</w:t>
      </w:r>
    </w:p>
    <w:p/>
  </w:body>
</w:document>
</file>