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107 - Religion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CVII (107)  Religion      (Mecca - 7 Verses)               (XIV - 31)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thinkest thou of him who treateth our Religion as a lie?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thrusteth away the orphan,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stirreth not others up to the feed the poor.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to those who pray,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in their prayer are careless;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make a shew of devotion,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refuse help to the needy.</w:t>
      </w:r>
    </w:p>
    <w:p>
      <w:pPr>
        <w:ind w:left="360"/>
      </w:pPr>
      <w:r>
        <w:rPr>
          <w:color w:val="555555"/>
          <w:sz w:val="18"/>
        </w:rPr>
        <w:t xml:space="preserve">— Sura 107 - Religion</w:t>
      </w:r>
    </w:p>
    <w:p/>
  </w:body>
</w:document>
</file>