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Badi, Áqa Buzurg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Badi, Áqa Buzurg,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Badi, Áqá Buzurg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1993/2001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 accompanied by his torturers. Image scanned from Basic Bahá'í Dictionary, p. 32, originally from Bahá'u'lláh, King of Glory p.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</w:t>
      </w:r>
    </w:p>
    <w:p>
      <w:pPr>
        <w:ind w:left="360"/>
      </w:pPr>
      <w:r>
        <w:rPr>
          <w:i/>
        </w:rPr>
        <w:t xml:space="preserve">Buzurg-i-Nishapuri, known to most western Bahá'ís as Badí', was born in 1853, the son of</w:t>
      </w:r>
    </w:p>
    <w:p>
      <w:pPr>
        <w:ind w:left="360"/>
      </w:pPr>
      <w:r>
        <w:rPr>
          <w:i/>
        </w:rPr>
        <w:t xml:space="preserve">Hájí 'Abdu'l-Majid-i-Nishapuri, known as Aba Badí' (Father of Badí'). Aba Badí'</w:t>
      </w:r>
    </w:p>
    <w:p>
      <w:pPr>
        <w:ind w:left="360"/>
      </w:pPr>
      <w:r>
        <w:rPr>
          <w:i/>
        </w:rPr>
        <w:t xml:space="preserve">was an outstanding believer of the Báb and Bahá'u'lláh, and also eventually found</w:t>
      </w:r>
    </w:p>
    <w:p>
      <w:pPr>
        <w:ind w:left="360"/>
      </w:pPr>
      <w:r>
        <w:rPr>
          <w:i/>
        </w:rPr>
        <w:t xml:space="preserve">martyrdom. Badí', who was a rebellious youth, eventually became a dedicated believer.</w:t>
      </w:r>
    </w:p>
    <w:p>
      <w:pPr>
        <w:ind w:left="360"/>
      </w:pPr>
      <w:r>
        <w:rPr>
          <w:i/>
        </w:rPr>
        <w:t xml:space="preserve">Nabil-A'zam, in the course of his travels come to</w:t>
      </w:r>
    </w:p>
    <w:p>
      <w:pPr>
        <w:ind w:left="360"/>
      </w:pPr>
      <w:r>
        <w:rPr>
          <w:i/>
        </w:rPr>
        <w:t xml:space="preserve">Nishapur in the province of Khurasan</w:t>
      </w:r>
    </w:p>
    <w:p>
      <w:pPr>
        <w:ind w:left="360"/>
      </w:pPr>
      <w:r>
        <w:rPr>
          <w:i/>
        </w:rPr>
        <w:t xml:space="preserve">and met Aba Badí', a successful merchant in shawls</w:t>
      </w:r>
    </w:p>
    <w:p>
      <w:pPr>
        <w:ind w:left="360"/>
      </w:pPr>
      <w:r>
        <w:rPr>
          <w:i/>
        </w:rPr>
        <w:t xml:space="preserve">and Badi's uncle, Shaykh Ahmad-i-Khurasani. They were engaged in copying the</w:t>
      </w:r>
    </w:p>
    <w:p>
      <w:pPr>
        <w:ind w:left="360"/>
      </w:pPr>
      <w:r>
        <w:rPr>
          <w:i/>
        </w:rPr>
        <w:t xml:space="preserve">Tablets of Bahá'u'lláh. Badí' refused to help and his father described him as "the</w:t>
      </w:r>
    </w:p>
    <w:p>
      <w:pPr>
        <w:ind w:left="360"/>
      </w:pPr>
      <w:r>
        <w:rPr>
          <w:i/>
        </w:rPr>
        <w:t xml:space="preserve">despair of his family".</w:t>
      </w:r>
    </w:p>
    <w:p>
      <w:pPr>
        <w:ind w:left="360"/>
      </w:pPr>
      <w:r>
        <w:rPr>
          <w:i/>
        </w:rPr>
        <w:t xml:space="preserve">Nabil-A'zam met with Badí' and discussed the suffering and tribulations of Bahá'u'lláh, by quoting</w:t>
      </w:r>
    </w:p>
    <w:p>
      <w:pPr>
        <w:ind w:left="360"/>
      </w:pPr>
      <w:r>
        <w:rPr>
          <w:i/>
        </w:rPr>
        <w:t xml:space="preserve">verses from the poem Qasídiy-i-'Izz-i-Varqá'iyyh, which Bahá'u'lláh composed</w:t>
      </w:r>
    </w:p>
    <w:p>
      <w:pPr>
        <w:ind w:left="360"/>
      </w:pPr>
      <w:r>
        <w:rPr>
          <w:i/>
        </w:rPr>
        <w:t xml:space="preserve">while in Sulaymaniyyih. Badí, upon hearing them, begun to weep. The next morning,</w:t>
      </w:r>
    </w:p>
    <w:p>
      <w:pPr>
        <w:ind w:left="360"/>
      </w:pPr>
      <w:r>
        <w:rPr>
          <w:i/>
        </w:rPr>
        <w:t xml:space="preserve">Nabil-A'zam told Aba Badí' that the youth was no longer in command of himself and has</w:t>
      </w:r>
    </w:p>
    <w:p>
      <w:pPr>
        <w:ind w:left="360"/>
      </w:pPr>
      <w:r>
        <w:rPr>
          <w:i/>
        </w:rPr>
        <w:t xml:space="preserve">given in to God.</w:t>
      </w:r>
    </w:p>
    <w:p>
      <w:pPr>
        <w:ind w:left="360"/>
      </w:pPr>
      <w:r>
        <w:rPr>
          <w:i/>
        </w:rPr>
        <w:t xml:space="preserve">Badí' insisted on accompanying Nabil-A'zam to</w:t>
      </w:r>
    </w:p>
    <w:p>
      <w:pPr>
        <w:ind w:left="360"/>
      </w:pPr>
      <w:r>
        <w:rPr>
          <w:i/>
        </w:rPr>
        <w:t xml:space="preserve">Mashhad. However,</w:t>
      </w:r>
    </w:p>
    <w:p>
      <w:pPr>
        <w:ind w:left="360"/>
      </w:pPr>
      <w:r>
        <w:rPr>
          <w:i/>
        </w:rPr>
        <w:t xml:space="preserve">his father requested that he finish his education beforehand, offering to provide his</w:t>
      </w:r>
    </w:p>
    <w:p>
      <w:pPr>
        <w:ind w:left="360"/>
      </w:pPr>
      <w:r>
        <w:rPr>
          <w:i/>
        </w:rPr>
        <w:t xml:space="preserve">travel expenses, including a steed, upon completing his study of the</w:t>
      </w:r>
    </w:p>
    <w:p>
      <w:pPr>
        <w:ind w:left="360"/>
      </w:pPr>
      <w:r>
        <w:rPr>
          <w:i/>
        </w:rPr>
        <w:t xml:space="preserve">Kitab-i-Iqán.</w:t>
      </w:r>
    </w:p>
    <w:p>
      <w:pPr>
        <w:ind w:left="360"/>
      </w:pPr>
      <w:r>
        <w:rPr>
          <w:i/>
        </w:rPr>
        <w:t xml:space="preserve">Nabil-A'zam documented Aba Badí' saying: " This manner of losing one's self is</w:t>
      </w:r>
    </w:p>
    <w:p>
      <w:pPr>
        <w:ind w:left="360"/>
      </w:pPr>
      <w:r>
        <w:rPr>
          <w:i/>
        </w:rPr>
        <w:t xml:space="preserve">exactly what I desired. If he remains firm in the cause of God, I myself shall serve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completed, Badí' left his home for</w:t>
      </w:r>
    </w:p>
    <w:p>
      <w:pPr>
        <w:ind w:left="360"/>
      </w:pPr>
      <w:r>
        <w:rPr>
          <w:i/>
        </w:rPr>
        <w:t xml:space="preserve">Bandar-i-'Abbas where he met up with a prominent Bahá'í traveling teacher, Shaykh</w:t>
      </w:r>
    </w:p>
    <w:p>
      <w:pPr>
        <w:ind w:left="360"/>
      </w:pPr>
      <w:r>
        <w:rPr>
          <w:i/>
        </w:rPr>
        <w:t xml:space="preserve">Faní. Together they departed for</w:t>
      </w:r>
    </w:p>
    <w:p>
      <w:pPr>
        <w:ind w:left="360"/>
      </w:pPr>
      <w:r>
        <w:rPr>
          <w:i/>
        </w:rPr>
        <w:t xml:space="preserve">Baghdad</w:t>
      </w:r>
    </w:p>
    <w:p>
      <w:pPr>
        <w:ind w:left="360"/>
      </w:pPr>
      <w:r>
        <w:rPr>
          <w:i/>
        </w:rPr>
        <w:t xml:space="preserve">and ultimately</w:t>
      </w:r>
    </w:p>
    <w:p>
      <w:pPr>
        <w:ind w:left="360"/>
      </w:pPr>
      <w:r>
        <w:rPr>
          <w:i/>
        </w:rPr>
        <w:t xml:space="preserve">Adrianople.</w:t>
      </w:r>
    </w:p>
    <w:p>
      <w:pPr>
        <w:ind w:left="360"/>
      </w:pPr>
      <w:r>
        <w:rPr>
          <w:i/>
        </w:rPr>
        <w:t xml:space="preserve">Badí' gave Shaykh Faní everything he possessed and alone set out on foot</w:t>
      </w:r>
    </w:p>
    <w:p>
      <w:pPr>
        <w:ind w:left="360"/>
      </w:pPr>
      <w:r>
        <w:rPr>
          <w:i/>
        </w:rPr>
        <w:t xml:space="preserve">to walk the last of the way to Daru's-Salám (the Abode of Peace).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arrival in Baghdad, he stepped in to</w:t>
      </w:r>
    </w:p>
    <w:p>
      <w:pPr>
        <w:ind w:left="360"/>
      </w:pPr>
      <w:r>
        <w:rPr>
          <w:i/>
        </w:rPr>
        <w:t xml:space="preserve">replace the martyred Áqá 'Abdur-Rásul, serving as the water-carrier of the companions.</w:t>
      </w:r>
    </w:p>
    <w:p>
      <w:pPr>
        <w:ind w:left="360"/>
      </w:pPr>
      <w:r>
        <w:rPr>
          <w:i/>
        </w:rPr>
        <w:t xml:space="preserve">When eighty-eight of the companions were imprisoned and taken to</w:t>
      </w:r>
    </w:p>
    <w:p>
      <w:pPr>
        <w:ind w:left="360"/>
      </w:pPr>
      <w:r>
        <w:rPr>
          <w:i/>
        </w:rPr>
        <w:t xml:space="preserve">Mosul,</w:t>
      </w:r>
    </w:p>
    <w:p>
      <w:pPr>
        <w:ind w:left="360"/>
      </w:pPr>
      <w:r>
        <w:rPr>
          <w:i/>
        </w:rPr>
        <w:t xml:space="preserve">the illumined youth, despite being wounded in several places, set out on foot and arrived</w:t>
      </w:r>
    </w:p>
    <w:p>
      <w:pPr>
        <w:ind w:left="360"/>
      </w:pPr>
      <w:r>
        <w:rPr>
          <w:i/>
        </w:rPr>
        <w:t xml:space="preserve">at Mosul ahead of the captives. Once again, he engaged in carrying water for the Friends.</w:t>
      </w:r>
    </w:p>
    <w:p>
      <w:pPr>
        <w:ind w:left="360"/>
      </w:pPr>
      <w:r>
        <w:rPr>
          <w:i/>
        </w:rPr>
        <w:t xml:space="preserve">Later, he set out for the presence of the Abhá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time, he was drawn as if by a magnetic force to</w:t>
      </w:r>
    </w:p>
    <w:p>
      <w:pPr>
        <w:ind w:left="360"/>
      </w:pPr>
      <w:r>
        <w:rPr>
          <w:i/>
        </w:rPr>
        <w:t xml:space="preserve">the waters of the Mediterranean and walked all the way from Mosul to the citadel of</w:t>
      </w:r>
    </w:p>
    <w:p>
      <w:pPr>
        <w:ind w:left="360"/>
      </w:pPr>
      <w:r>
        <w:rPr>
          <w:i/>
        </w:rPr>
        <w:t xml:space="preserve">Akká, arriving in the</w:t>
      </w:r>
    </w:p>
    <w:p>
      <w:pPr>
        <w:ind w:left="360"/>
      </w:pPr>
      <w:r>
        <w:rPr>
          <w:i/>
        </w:rPr>
        <w:t xml:space="preserve">spring of 1869. Since he was still wearing the simple garb of a water-carrier, he passed through the</w:t>
      </w:r>
    </w:p>
    <w:p>
      <w:pPr>
        <w:ind w:left="360"/>
      </w:pPr>
      <w:r>
        <w:rPr>
          <w:i/>
        </w:rPr>
        <w:t xml:space="preserve">city gate and the vigilant guards. Once inside the city, with the fear of being discovered</w:t>
      </w:r>
    </w:p>
    <w:p>
      <w:pPr>
        <w:ind w:left="360"/>
      </w:pPr>
      <w:r>
        <w:rPr>
          <w:i/>
        </w:rPr>
        <w:t xml:space="preserve">and not knowing whom to contact, he quietly slipped into a mosque to pray. It was there,</w:t>
      </w:r>
    </w:p>
    <w:p>
      <w:pPr>
        <w:ind w:left="360"/>
      </w:pPr>
      <w:r>
        <w:rPr>
          <w:i/>
        </w:rPr>
        <w:t xml:space="preserve">to his surprise, he recognized 'Abdu'l-Bahá among a group of Persians attending evening</w:t>
      </w:r>
    </w:p>
    <w:p>
      <w:pPr>
        <w:ind w:left="360"/>
      </w:pPr>
      <w:r>
        <w:rPr>
          <w:i/>
        </w:rPr>
        <w:t xml:space="preserve">prayers. Badí' wrote a note on a piece of paper and managed to slip it to him.</w:t>
      </w:r>
    </w:p>
    <w:p>
      <w:pPr>
        <w:ind w:left="360"/>
      </w:pPr>
      <w:r>
        <w:rPr>
          <w:i/>
        </w:rPr>
        <w:t xml:space="preserve">Arrangements were made later that same night for Badí' to enter the citadel and be in the</w:t>
      </w:r>
    </w:p>
    <w:p>
      <w:pPr>
        <w:ind w:left="360"/>
      </w:pPr>
      <w:r>
        <w:rPr>
          <w:i/>
        </w:rPr>
        <w:t xml:space="preserve">presence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Badí' was given two interviews by</w:t>
      </w:r>
    </w:p>
    <w:p>
      <w:pPr>
        <w:ind w:left="360"/>
      </w:pPr>
      <w:r>
        <w:rPr>
          <w:i/>
        </w:rPr>
        <w:t xml:space="preserve">Bahá'u'lláh; during the course of these, The King of</w:t>
      </w:r>
    </w:p>
    <w:p>
      <w:pPr>
        <w:ind w:left="360"/>
      </w:pPr>
      <w:r>
        <w:rPr>
          <w:i/>
        </w:rPr>
        <w:t xml:space="preserve">Glory made reference to a revealed Tablet addressed to</w:t>
      </w:r>
    </w:p>
    <w:p>
      <w:pPr>
        <w:ind w:left="360"/>
      </w:pPr>
      <w:r>
        <w:rPr>
          <w:i/>
        </w:rPr>
        <w:t xml:space="preserve">Nasíri</w:t>
      </w:r>
    </w:p>
    <w:p>
      <w:pPr>
        <w:ind w:left="360"/>
      </w:pPr>
      <w:r>
        <w:rPr>
          <w:i/>
        </w:rPr>
        <w:t xml:space="preserve">d-Din Shah. Bahá'u'lláh later wrote of Badí' that which was later quoted by Shoghi</w:t>
      </w:r>
    </w:p>
    <w:p>
      <w:pPr>
        <w:ind w:left="360"/>
      </w:pPr>
      <w:r>
        <w:rPr>
          <w:i/>
        </w:rPr>
        <w:t xml:space="preserve">Effendi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Passes By:</w:t>
      </w:r>
    </w:p>
    <w:p>
      <w:pPr>
        <w:ind w:left="360"/>
      </w:pPr>
      <w:r>
        <w:rPr>
          <w:i/>
        </w:rPr>
        <w:t xml:space="preserve">"the spirit of might and power was</w:t>
      </w:r>
    </w:p>
    <w:p>
      <w:pPr>
        <w:ind w:left="360"/>
      </w:pPr>
      <w:r>
        <w:rPr>
          <w:i/>
        </w:rPr>
        <w:t xml:space="preserve">breathed". Mírzá Áqá Jan remarks what Bahá'u'lláh stated: "He created him</w:t>
      </w:r>
    </w:p>
    <w:p>
      <w:pPr>
        <w:ind w:left="360"/>
      </w:pPr>
      <w:r>
        <w:rPr>
          <w:i/>
        </w:rPr>
        <w:t xml:space="preserve">anew with the hands of power and might and sent him out as a ball of fire".</w:t>
      </w:r>
    </w:p>
    <w:p>
      <w:pPr>
        <w:ind w:left="360"/>
      </w:pPr>
      <w:r>
        <w:rPr>
          <w:i/>
        </w:rPr>
        <w:t xml:space="preserve">**Badí' subsequently asked for the honor of</w:t>
      </w:r>
    </w:p>
    <w:p>
      <w:pPr>
        <w:ind w:left="360"/>
      </w:pPr>
      <w:r>
        <w:rPr>
          <w:i/>
        </w:rPr>
        <w:t xml:space="preserve">delivering the Lawh-i-Sultán</w:t>
      </w:r>
    </w:p>
    <w:p>
      <w:pPr>
        <w:ind w:left="360"/>
      </w:pPr>
      <w:r>
        <w:rPr>
          <w:i/>
        </w:rPr>
        <w:t xml:space="preserve">to the Shah and his request was granted. Because</w:t>
      </w:r>
    </w:p>
    <w:p>
      <w:pPr>
        <w:ind w:left="360"/>
      </w:pPr>
      <w:r>
        <w:rPr>
          <w:i/>
        </w:rPr>
        <w:t xml:space="preserve">of risks, Badí' was instructed to travel first to Haifa and wait, and while returning to</w:t>
      </w:r>
    </w:p>
    <w:p>
      <w:pPr>
        <w:ind w:left="360"/>
      </w:pPr>
      <w:r>
        <w:rPr>
          <w:i/>
        </w:rPr>
        <w:t xml:space="preserve">Persia, he would travel alone without contacting any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avoid further risk of detection, the tablet was</w:t>
      </w:r>
    </w:p>
    <w:p>
      <w:pPr>
        <w:ind w:left="360"/>
      </w:pPr>
      <w:r>
        <w:rPr>
          <w:i/>
        </w:rPr>
        <w:t xml:space="preserve">secretly delivered in a small box by Hájí</w:t>
      </w:r>
    </w:p>
    <w:p>
      <w:pPr>
        <w:ind w:left="360"/>
      </w:pPr>
      <w:r>
        <w:rPr>
          <w:i/>
        </w:rPr>
        <w:t xml:space="preserve">Shah-Muhammad-i-Amin to Badí during a brief meeting on Mount Carmel.</w:t>
      </w:r>
    </w:p>
    <w:p>
      <w:pPr>
        <w:ind w:left="360"/>
      </w:pPr>
      <w:r>
        <w:rPr>
          <w:i/>
        </w:rPr>
        <w:t xml:space="preserve">Upon receiving the box he held it in both hands, kissed it, and then prostrated himself. He also was given</w:t>
      </w:r>
    </w:p>
    <w:p>
      <w:pPr>
        <w:ind w:left="360"/>
      </w:pPr>
      <w:r>
        <w:rPr>
          <w:i/>
        </w:rPr>
        <w:t xml:space="preserve">another Tablet bearing tidings of the "martyrdom of that essence of steadfastness and</w:t>
      </w:r>
    </w:p>
    <w:p>
      <w:pPr>
        <w:ind w:left="360"/>
      </w:pPr>
      <w:r>
        <w:rPr>
          <w:i/>
        </w:rPr>
        <w:t xml:space="preserve">constancy", as recorded in the Bihjatu's-Sudúr. During his travels, Badí'</w:t>
      </w:r>
    </w:p>
    <w:p>
      <w:pPr>
        <w:ind w:left="360"/>
      </w:pPr>
      <w:r>
        <w:rPr>
          <w:i/>
        </w:rPr>
        <w:t xml:space="preserve">was often observed by Hájí 'Alí in an account written by Hájí Shah-Muhammad-i-Amin,</w:t>
      </w:r>
    </w:p>
    <w:p>
      <w:pPr>
        <w:ind w:left="360"/>
      </w:pPr>
      <w:r>
        <w:rPr>
          <w:i/>
        </w:rPr>
        <w:t xml:space="preserve">"- to be full of joy, laughter, gratitude and forbearance, walking around one hundred</w:t>
      </w:r>
    </w:p>
    <w:p>
      <w:pPr>
        <w:ind w:left="360"/>
      </w:pPr>
      <w:r>
        <w:rPr>
          <w:i/>
        </w:rPr>
        <w:t xml:space="preserve">paces then leaving the road and turning to face 'Akká. He would then prostrate himself</w:t>
      </w:r>
    </w:p>
    <w:p>
      <w:pPr>
        <w:ind w:left="360"/>
      </w:pPr>
      <w:r>
        <w:rPr>
          <w:i/>
        </w:rPr>
        <w:t xml:space="preserve">and say: "O God, that which you have bestowed upon me through Your bounty, do not</w:t>
      </w:r>
    </w:p>
    <w:p>
      <w:pPr>
        <w:ind w:left="360"/>
      </w:pPr>
      <w:r>
        <w:rPr>
          <w:i/>
        </w:rPr>
        <w:t xml:space="preserve">take back through Your justice; rather grant me strength to safeguard it"".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Badí' plodded on, alone for four months and upon</w:t>
      </w:r>
    </w:p>
    <w:p>
      <w:pPr>
        <w:ind w:left="360"/>
      </w:pPr>
      <w:r>
        <w:rPr>
          <w:i/>
        </w:rPr>
        <w:t xml:space="preserve">arriving in Tehran, as instructed, he never contacted any of the believers. His father</w:t>
      </w:r>
    </w:p>
    <w:p>
      <w:pPr>
        <w:ind w:left="360"/>
      </w:pPr>
      <w:r>
        <w:rPr>
          <w:i/>
        </w:rPr>
        <w:t xml:space="preserve">didn't even know of his return. After three days of fasting, he found out that the Shah's</w:t>
      </w:r>
    </w:p>
    <w:p>
      <w:pPr>
        <w:ind w:left="360"/>
      </w:pPr>
      <w:r>
        <w:rPr>
          <w:i/>
        </w:rPr>
        <w:t xml:space="preserve">summer camp was located at the resort of Lar. He proceeded there and sat on a knoll where</w:t>
      </w:r>
    </w:p>
    <w:p>
      <w:pPr>
        <w:ind w:left="360"/>
      </w:pPr>
      <w:r>
        <w:rPr>
          <w:i/>
        </w:rPr>
        <w:t xml:space="preserve">he would be found and taken to the Shah. After some time, the Shah while on a hunting</w:t>
      </w:r>
    </w:p>
    <w:p>
      <w:pPr>
        <w:ind w:left="360"/>
      </w:pPr>
      <w:r>
        <w:rPr>
          <w:i/>
        </w:rPr>
        <w:t xml:space="preserve">expedition, found him. Badí' approached the monarch with respect and calmly said: "O</w:t>
      </w:r>
    </w:p>
    <w:p>
      <w:pPr>
        <w:ind w:left="360"/>
      </w:pPr>
      <w:r>
        <w:rPr>
          <w:i/>
        </w:rPr>
        <w:t xml:space="preserve">King! I have come to thee from Sheba with a weighty message".</w:t>
      </w:r>
    </w:p>
    <w:p>
      <w:pPr>
        <w:ind w:left="360"/>
      </w:pPr>
      <w:r>
        <w:rPr>
          <w:i/>
        </w:rPr>
        <w:t xml:space="preserve">Násiri'd-Dín- Shah</w:t>
      </w:r>
    </w:p>
    <w:p>
      <w:pPr>
        <w:ind w:left="360"/>
      </w:pPr>
      <w:r>
        <w:rPr>
          <w:i/>
        </w:rPr>
        <w:t xml:space="preserve">was taken back by the youth but was conscious that this message was from Bahá'u'lláh.</w:t>
      </w:r>
    </w:p>
    <w:p>
      <w:pPr>
        <w:ind w:left="360"/>
      </w:pPr>
      <w:r>
        <w:rPr>
          <w:i/>
        </w:rPr>
        <w:t xml:space="preserve">The Tablet was taken from him and he was retained by the monarch's bodyguards. The Shah</w:t>
      </w:r>
    </w:p>
    <w:p>
      <w:pPr>
        <w:ind w:left="360"/>
      </w:pPr>
      <w:r>
        <w:rPr>
          <w:i/>
        </w:rPr>
        <w:t xml:space="preserve">ordered the Tablet to be delivered to the mujtahids of Tehran for the purpose of a reply.</w:t>
      </w:r>
    </w:p>
    <w:p>
      <w:pPr>
        <w:ind w:left="360"/>
      </w:pPr>
      <w:r>
        <w:rPr>
          <w:i/>
        </w:rPr>
        <w:t xml:space="preserve">The command was evaded, and they recommended Badí' be executed. The Tablet was, in an</w:t>
      </w:r>
    </w:p>
    <w:p>
      <w:pPr>
        <w:ind w:left="360"/>
      </w:pPr>
      <w:r>
        <w:rPr>
          <w:i/>
        </w:rPr>
        <w:t xml:space="preserve">attempt to create further animosity, sent to the Persian Ambassador in Constantinople</w:t>
      </w:r>
    </w:p>
    <w:p>
      <w:pPr>
        <w:ind w:left="360"/>
      </w:pPr>
      <w:r>
        <w:rPr>
          <w:i/>
        </w:rPr>
        <w:t xml:space="preserve">where it was hoped that the Sultan would find it to be an insult to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in</w:t>
      </w:r>
    </w:p>
    <w:p>
      <w:pPr>
        <w:ind w:left="360"/>
      </w:pPr>
      <w:r>
        <w:rPr>
          <w:i/>
        </w:rPr>
        <w:t xml:space="preserve">God Passes By:</w:t>
      </w:r>
    </w:p>
    <w:p>
      <w:pPr>
        <w:ind w:left="360"/>
      </w:pPr>
      <w:r>
        <w:rPr>
          <w:i/>
        </w:rPr>
        <w:t xml:space="preserve">"Badí' was arrested, branded for three successive days, his head beaten to a pulp</w:t>
      </w:r>
    </w:p>
    <w:p>
      <w:pPr>
        <w:ind w:left="360"/>
      </w:pPr>
      <w:r>
        <w:rPr>
          <w:i/>
        </w:rPr>
        <w:t xml:space="preserve">with the butt of a rifle, after which his body was thrown into a pit and earth and stones</w:t>
      </w:r>
    </w:p>
    <w:p>
      <w:pPr>
        <w:ind w:left="360"/>
      </w:pPr>
      <w:r>
        <w:rPr>
          <w:i/>
        </w:rPr>
        <w:t xml:space="preserve">heaped upon it." Badí' a youth of seventeen become, as described by</w:t>
      </w:r>
    </w:p>
    <w:p>
      <w:pPr>
        <w:ind w:left="360"/>
      </w:pPr>
      <w:r>
        <w:rPr>
          <w:i/>
        </w:rPr>
        <w:t xml:space="preserve">Bahá’u’lláh "Fakhrú’sh-Shuháda’ (The</w:t>
      </w:r>
    </w:p>
    <w:p>
      <w:pPr>
        <w:ind w:left="360"/>
      </w:pPr>
      <w:r>
        <w:rPr>
          <w:i/>
        </w:rPr>
        <w:t xml:space="preserve">Pride of the Martyrs)". **** [1]</w:t>
      </w:r>
    </w:p>
    <w:p>
      <w:pPr>
        <w:ind w:left="360"/>
      </w:pPr>
      <w:r>
        <w:rPr>
          <w:i/>
        </w:rPr>
        <w:t xml:space="preserve">The Shah was reported to have been immensely</w:t>
      </w:r>
    </w:p>
    <w:p>
      <w:pPr>
        <w:ind w:left="360"/>
      </w:pPr>
      <w:r>
        <w:rPr>
          <w:i/>
        </w:rPr>
        <w:t xml:space="preserve">displeased with the attitude and actions of the divines in refusing to meet the</w:t>
      </w:r>
    </w:p>
    <w:p>
      <w:pPr>
        <w:ind w:left="360"/>
      </w:pPr>
      <w:r>
        <w:rPr>
          <w:i/>
        </w:rPr>
        <w:t xml:space="preserve">instructions of answering to Bahá'u'lláh. In the end, events now part of history brought</w:t>
      </w:r>
    </w:p>
    <w:p>
      <w:pPr>
        <w:ind w:left="360"/>
      </w:pPr>
      <w:r>
        <w:rPr>
          <w:i/>
        </w:rPr>
        <w:t xml:space="preserve">a great loss and everlasting infamy to Násiri'd-Dín Shah and the inevitable end of the monarch's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to</w:t>
      </w:r>
    </w:p>
    <w:p>
      <w:pPr>
        <w:ind w:left="360"/>
      </w:pPr>
      <w:r>
        <w:rPr>
          <w:i/>
        </w:rPr>
        <w:t xml:space="preserve">Hájí 'Abdu'l-Majid (Aba Badí')</w:t>
      </w:r>
    </w:p>
    <w:p>
      <w:pPr>
        <w:ind w:left="360"/>
      </w:pPr>
      <w:r>
        <w:rPr>
          <w:i/>
        </w:rPr>
        <w:t xml:space="preserve">Bahá'u'lláh states that -"the</w:t>
      </w:r>
    </w:p>
    <w:p>
      <w:pPr>
        <w:ind w:left="360"/>
      </w:pPr>
      <w:r>
        <w:rPr>
          <w:i/>
        </w:rPr>
        <w:t xml:space="preserve">Temple of the Cause of God was adorned by Badí'. The pillars of tyranny were shaken and the countenance of</w:t>
      </w:r>
    </w:p>
    <w:p>
      <w:pPr>
        <w:ind w:left="360"/>
      </w:pPr>
      <w:r>
        <w:rPr>
          <w:i/>
        </w:rPr>
        <w:t xml:space="preserve">victory unveiled itself. Badí' had attained to such heights in the world above that no</w:t>
      </w:r>
    </w:p>
    <w:p>
      <w:pPr>
        <w:ind w:left="360"/>
      </w:pPr>
      <w:r>
        <w:rPr>
          <w:i/>
        </w:rPr>
        <w:t xml:space="preserve">mention could be made of it."</w:t>
      </w:r>
    </w:p>
    <w:p>
      <w:pPr>
        <w:ind w:left="360"/>
      </w:pPr>
      <w:r>
        <w:rPr>
          <w:i/>
        </w:rPr>
        <w:t xml:space="preserve">The calendar revealed by the Báb, first described</w:t>
      </w:r>
    </w:p>
    <w:p>
      <w:pPr>
        <w:ind w:left="360"/>
      </w:pPr>
      <w:r>
        <w:rPr>
          <w:i/>
        </w:rPr>
        <w:t xml:space="preserve">in the Kitáb-i-Asmá', later confirmed</w:t>
      </w:r>
    </w:p>
    <w:p>
      <w:pPr>
        <w:ind w:left="360"/>
      </w:pPr>
      <w:r>
        <w:rPr>
          <w:i/>
        </w:rPr>
        <w:t xml:space="preserve">by Bahá'u'lláh to be used for the Bahá'í Dispensation, was named the</w:t>
      </w:r>
    </w:p>
    <w:p>
      <w:pPr>
        <w:ind w:left="360"/>
      </w:pPr>
      <w:r>
        <w:rPr>
          <w:i/>
        </w:rPr>
        <w:t xml:space="preserve">Badí calendar in his honor. [This statement appears to be incorrect. -J.W. (2013)]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Balyuzi: "Bahá'u'lláh, King of Glory", p.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Shoghi Effendi: "God Passes By", p.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A Basic Bahá'í Dictionary": Edited by Wendi Momen, p.32.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 Shoghi Effendi: "God Passes By", p.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 of</w:t>
      </w:r>
    </w:p>
    <w:p>
      <w:pPr>
        <w:ind w:left="360"/>
      </w:pPr>
      <w:r>
        <w:rPr>
          <w:i/>
        </w:rPr>
        <w:t xml:space="preserve">Násiri'd-Dín Shah was confided to a Persian Bahá'í, Mírzá Badi</w:t>
      </w:r>
    </w:p>
    <w:p>
      <w:pPr>
        <w:ind w:left="360"/>
      </w:pPr>
      <w:r>
        <w:rPr>
          <w:i/>
        </w:rPr>
        <w:t xml:space="preserve">Khurasani, who undertook to deliver it into the Shah's own hands. This</w:t>
      </w:r>
    </w:p>
    <w:p>
      <w:pPr>
        <w:ind w:left="360"/>
      </w:pPr>
      <w:r>
        <w:rPr>
          <w:i/>
        </w:rPr>
        <w:t xml:space="preserve">brave man waited in the neighborhood of Tehran for the passing of the</w:t>
      </w:r>
    </w:p>
    <w:p>
      <w:pPr>
        <w:ind w:left="360"/>
      </w:pPr>
      <w:r>
        <w:rPr>
          <w:i/>
        </w:rPr>
        <w:t xml:space="preserve">Shah, who had the intention to journey by that way to his Summer Palace.</w:t>
      </w:r>
    </w:p>
    <w:p>
      <w:pPr>
        <w:ind w:left="360"/>
      </w:pPr>
      <w:r>
        <w:rPr>
          <w:i/>
        </w:rPr>
        <w:t xml:space="preserve">The courageous messenger followed the Shah to his Palace, and waited on</w:t>
      </w:r>
    </w:p>
    <w:p>
      <w:pPr>
        <w:ind w:left="360"/>
      </w:pPr>
      <w:r>
        <w:rPr>
          <w:i/>
        </w:rPr>
        <w:t xml:space="preserve">the road near the entrance for several days. Always in the same place</w:t>
      </w:r>
    </w:p>
    <w:p>
      <w:pPr>
        <w:ind w:left="360"/>
      </w:pPr>
      <w:r>
        <w:rPr>
          <w:i/>
        </w:rPr>
        <w:t xml:space="preserve">was he seen waiting on the road, until the people began to wonder why he</w:t>
      </w:r>
    </w:p>
    <w:p>
      <w:pPr>
        <w:ind w:left="360"/>
      </w:pPr>
      <w:r>
        <w:rPr>
          <w:i/>
        </w:rPr>
        <w:t xml:space="preserve">should be there. At last the Shah heard of him, and commanded his</w:t>
      </w:r>
    </w:p>
    <w:p>
      <w:pPr>
        <w:ind w:left="360"/>
      </w:pPr>
      <w:r>
        <w:rPr>
          <w:i/>
        </w:rPr>
        <w:t xml:space="preserve">servants that the man should be brought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'Oh! servants of the Shah, I bring a letter, which I must deliver into</w:t>
      </w:r>
    </w:p>
    <w:p>
      <w:pPr>
        <w:ind w:left="360"/>
      </w:pPr>
      <w:r>
        <w:rPr>
          <w:i/>
        </w:rPr>
        <w:t xml:space="preserve">his own hands', Badi said, and then Badi said to the Shah, 'I bring you</w:t>
      </w:r>
    </w:p>
    <w:p>
      <w:pPr>
        <w:ind w:left="360"/>
      </w:pPr>
      <w:r>
        <w:rPr>
          <w:i/>
        </w:rPr>
        <w:t xml:space="preserve">a letter from Bahá'u'lláh!'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immediately seized and questioned by those who wished to elicit</w:t>
      </w:r>
    </w:p>
    <w:p>
      <w:pPr>
        <w:ind w:left="360"/>
      </w:pPr>
      <w:r>
        <w:rPr>
          <w:i/>
        </w:rPr>
        <w:t xml:space="preserve">information which would help them in the further persecutions of</w:t>
      </w:r>
    </w:p>
    <w:p>
      <w:pPr>
        <w:ind w:left="360"/>
      </w:pPr>
      <w:r>
        <w:rPr>
          <w:i/>
        </w:rPr>
        <w:t xml:space="preserve">Bahá'u'lláh. Badi would not answer a word; then they tortured him, still</w:t>
      </w:r>
    </w:p>
    <w:p>
      <w:pPr>
        <w:ind w:left="360"/>
      </w:pPr>
      <w:r>
        <w:rPr>
          <w:i/>
        </w:rPr>
        <w:t xml:space="preserve">he held his peace! After three days they killed him, having failed to</w:t>
      </w:r>
    </w:p>
    <w:p>
      <w:pPr>
        <w:ind w:left="360"/>
      </w:pPr>
      <w:r>
        <w:rPr>
          <w:i/>
        </w:rPr>
        <w:t xml:space="preserve">force him to speak! These cruel men photographed him whilst he was under</w:t>
      </w:r>
    </w:p>
    <w:p>
      <w:pPr>
        <w:ind w:left="360"/>
      </w:pPr>
      <w:r>
        <w:rPr>
          <w:i/>
        </w:rPr>
        <w:t xml:space="preserve">torture.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man who was present when Badi was told he should carry</w:t>
      </w:r>
    </w:p>
    <w:p>
      <w:pPr>
        <w:ind w:left="360"/>
      </w:pPr>
      <w:r>
        <w:rPr>
          <w:i/>
        </w:rPr>
        <w:t xml:space="preserve">the Epistle to the Shah saw him transfigured; he became radiant.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gave the letter from Bahá'u'lláh to the priests that they might</w:t>
      </w:r>
    </w:p>
    <w:p>
      <w:pPr>
        <w:ind w:left="360"/>
      </w:pPr>
      <w:r>
        <w:rPr>
          <w:i/>
        </w:rPr>
        <w:t xml:space="preserve">explain it to him. After some days these priests told the Shah that the</w:t>
      </w:r>
    </w:p>
    <w:p>
      <w:pPr>
        <w:ind w:left="360"/>
      </w:pPr>
      <w:r>
        <w:rPr>
          <w:i/>
        </w:rPr>
        <w:t xml:space="preserve">letter was from a political enemy. The Shah grew angry and said, 'This</w:t>
      </w:r>
    </w:p>
    <w:p>
      <w:pPr>
        <w:ind w:left="360"/>
      </w:pPr>
      <w:r>
        <w:rPr>
          <w:i/>
        </w:rPr>
        <w:t xml:space="preserve">is no explanation. I pay you to read and answer my letters, therefore</w:t>
      </w:r>
    </w:p>
    <w:p>
      <w:pPr>
        <w:ind w:left="360"/>
      </w:pPr>
      <w:r>
        <w:rPr>
          <w:i/>
        </w:rPr>
        <w:t xml:space="preserve">obey!'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and meaning of the Tablet to Násiri'd-Dín Shah was, in</w:t>
      </w:r>
    </w:p>
    <w:p>
      <w:pPr>
        <w:ind w:left="360"/>
      </w:pPr>
      <w:r>
        <w:rPr>
          <w:i/>
        </w:rPr>
        <w:t xml:space="preserve">short, this: 'Now that the time has come, when the Cause of the Glory</w:t>
      </w:r>
    </w:p>
    <w:p>
      <w:pPr>
        <w:ind w:left="360"/>
      </w:pPr>
      <w:r>
        <w:rPr>
          <w:i/>
        </w:rPr>
        <w:t xml:space="preserve">of God has appeared, I ask that I may be allowed to come to Tehran and</w:t>
      </w:r>
    </w:p>
    <w:p>
      <w:pPr>
        <w:ind w:left="360"/>
      </w:pPr>
      <w:r>
        <w:rPr>
          <w:i/>
        </w:rPr>
        <w:t xml:space="preserve">answer any questions the priests may put to Me.</w:t>
      </w:r>
    </w:p>
    <w:p>
      <w:pPr>
        <w:ind w:left="360"/>
      </w:pPr>
      <w:r>
        <w:rPr>
          <w:i/>
        </w:rPr>
        <w:t xml:space="preserve">'I exhort you to detach yourself from</w:t>
      </w:r>
    </w:p>
    <w:p>
      <w:pPr>
        <w:ind w:left="360"/>
      </w:pPr>
      <w:r>
        <w:rPr>
          <w:i/>
        </w:rPr>
        <w:t xml:space="preserve">the worldly magnificence of your Empire. Remember all those great kings</w:t>
      </w:r>
    </w:p>
    <w:p>
      <w:pPr>
        <w:ind w:left="360"/>
      </w:pPr>
      <w:r>
        <w:rPr>
          <w:i/>
        </w:rPr>
        <w:t xml:space="preserve">who have lived before you -- their glories have passed away!'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was written in a most beautiful manner, and continued warning</w:t>
      </w:r>
    </w:p>
    <w:p>
      <w:pPr>
        <w:ind w:left="360"/>
      </w:pPr>
      <w:r>
        <w:rPr>
          <w:i/>
        </w:rPr>
        <w:t xml:space="preserve">the King and telling him of the future triumph of the Kingdom of</w:t>
      </w:r>
    </w:p>
    <w:p>
      <w:pPr>
        <w:ind w:left="360"/>
      </w:pPr>
      <w:r>
        <w:rPr>
          <w:i/>
        </w:rPr>
        <w:t xml:space="preserve">Bahá'u'lláh, both in the Eastern and in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paid no attention to the warning of this letter and continued</w:t>
      </w:r>
    </w:p>
    <w:p>
      <w:pPr>
        <w:ind w:left="360"/>
      </w:pPr>
      <w:r>
        <w:rPr>
          <w:i/>
        </w:rPr>
        <w:t xml:space="preserve">to live in the same fashion until the end. (Abdu'l-Bahá, Paris</w:t>
      </w:r>
    </w:p>
    <w:p>
      <w:pPr>
        <w:ind w:left="360"/>
      </w:pPr>
      <w:r>
        <w:rPr>
          <w:i/>
        </w:rPr>
        <w:t xml:space="preserve">Talks, p. 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beautiful prayer in Shi'ah Islam, usually said during the</w:t>
      </w:r>
    </w:p>
    <w:p>
      <w:pPr>
        <w:ind w:left="360"/>
      </w:pPr>
      <w:r>
        <w:rPr>
          <w:i/>
        </w:rPr>
        <w:t xml:space="preserve">period of fasting in the month of Ramadan, which invokes God through His</w:t>
      </w:r>
    </w:p>
    <w:p>
      <w:pPr>
        <w:ind w:left="360"/>
      </w:pPr>
      <w:r>
        <w:rPr>
          <w:i/>
        </w:rPr>
        <w:t xml:space="preserve">names. There are nineteen invocations in this prayer and each revolves</w:t>
      </w:r>
    </w:p>
    <w:p>
      <w:pPr>
        <w:ind w:left="360"/>
      </w:pPr>
      <w:r>
        <w:rPr>
          <w:i/>
        </w:rPr>
        <w:t xml:space="preserve">around one of His names, the first being Baha (Glory). The Báb has taken</w:t>
      </w:r>
    </w:p>
    <w:p>
      <w:pPr>
        <w:ind w:left="360"/>
      </w:pPr>
      <w:r>
        <w:rPr>
          <w:i/>
        </w:rPr>
        <w:t xml:space="preserve">these names in the same order and given them to the nineteen months of</w:t>
      </w:r>
    </w:p>
    <w:p>
      <w:pPr>
        <w:ind w:left="360"/>
      </w:pPr>
      <w:r>
        <w:rPr>
          <w:i/>
        </w:rPr>
        <w:t xml:space="preserve">His calendar, each month having nineteen days. This calendar is the</w:t>
      </w:r>
    </w:p>
    <w:p>
      <w:pPr>
        <w:ind w:left="360"/>
      </w:pPr>
      <w:r>
        <w:rPr>
          <w:i/>
        </w:rPr>
        <w:t xml:space="preserve">basis of the Badi' Calendar, which is the one in use in this</w:t>
      </w:r>
    </w:p>
    <w:p>
      <w:pPr>
        <w:ind w:left="360"/>
      </w:pPr>
      <w:r>
        <w:rPr>
          <w:i/>
        </w:rPr>
        <w:t xml:space="preserve">Dispensation. (a)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Bahá'u'lláh specified that this calendar should begin in A.D. 1844</w:t>
      </w:r>
    </w:p>
    <w:p>
      <w:pPr>
        <w:ind w:left="360"/>
      </w:pPr>
      <w:r>
        <w:rPr>
          <w:i/>
        </w:rPr>
        <w:t xml:space="preserve">(the year of the Declaration of the Báb), and He also determined the</w:t>
      </w:r>
    </w:p>
    <w:p>
      <w:pPr>
        <w:ind w:left="360"/>
      </w:pPr>
      <w:r>
        <w:rPr>
          <w:i/>
        </w:rPr>
        <w:t xml:space="preserve">position of the intercalary days. Nabil-i-A'zam was asked by</w:t>
      </w:r>
    </w:p>
    <w:p>
      <w:pPr>
        <w:ind w:left="360"/>
      </w:pPr>
      <w:r>
        <w:rPr>
          <w:i/>
        </w:rPr>
        <w:t xml:space="preserve">Bahá'u'lláh, about A.D. 1871, to transcribe the text of the Badi'</w:t>
      </w:r>
    </w:p>
    <w:p>
      <w:pPr>
        <w:ind w:left="360"/>
      </w:pPr>
      <w:r>
        <w:rPr>
          <w:i/>
        </w:rPr>
        <w:t xml:space="preserve">Calendar and instruct the believers in its details. (Adib Taherzadeh,</w:t>
      </w:r>
    </w:p>
    <w:p>
      <w:pPr>
        <w:ind w:left="360"/>
      </w:pPr>
      <w:r>
        <w:rPr>
          <w:i/>
        </w:rPr>
        <w:t xml:space="preserve">The Revelation of Bahá'u'lláh v 1, p.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Views32457 views since posted 2004-10-07; last edit 2016-05-03 20:31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archive.org.../francis_badi_biography;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bahai-library.com/1555</w:t>
      </w:r>
    </w:p>
    <w:p>
      <w:pPr>
        <w:ind w:left="360"/>
      </w:pPr>
      <w:r>
        <w:rPr>
          <w:i/>
        </w:rPr>
        <w:t xml:space="preserve">Citation: ris/1555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Badi, Áqa Buzurg (Used by permission of the curator)</w:t>
      </w:r>
    </w:p>
    <w:p/>
  </w:body>
</w:document>
</file>